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Default="00232F7A" w:rsidP="00232F7A"/>
    <w:p w14:paraId="08B69CA6" w14:textId="77777777" w:rsidR="00232F7A" w:rsidRDefault="00232F7A" w:rsidP="00232F7A">
      <w:pPr>
        <w:rPr>
          <w:sz w:val="20"/>
          <w:szCs w:val="20"/>
        </w:rPr>
      </w:pPr>
    </w:p>
    <w:p w14:paraId="60A450D3" w14:textId="77777777" w:rsidR="00232F7A" w:rsidRDefault="00232F7A" w:rsidP="00232F7A">
      <w:pPr>
        <w:rPr>
          <w:sz w:val="20"/>
          <w:szCs w:val="20"/>
        </w:rPr>
      </w:pPr>
    </w:p>
    <w:p w14:paraId="1ABD9FE9" w14:textId="77777777" w:rsidR="00232F7A" w:rsidRDefault="00232F7A" w:rsidP="00232F7A">
      <w:pPr>
        <w:rPr>
          <w:sz w:val="20"/>
          <w:szCs w:val="20"/>
        </w:rPr>
      </w:pPr>
    </w:p>
    <w:p w14:paraId="77AC62FE" w14:textId="77777777" w:rsidR="00232F7A" w:rsidRDefault="00232F7A" w:rsidP="00232F7A">
      <w:pPr>
        <w:rPr>
          <w:sz w:val="20"/>
          <w:szCs w:val="20"/>
        </w:rPr>
      </w:pPr>
    </w:p>
    <w:p w14:paraId="2B5E90B4" w14:textId="77777777" w:rsidR="00232F7A" w:rsidRDefault="00232F7A" w:rsidP="00232F7A">
      <w:pPr>
        <w:rPr>
          <w:sz w:val="20"/>
          <w:szCs w:val="20"/>
        </w:rPr>
      </w:pPr>
    </w:p>
    <w:p w14:paraId="65E2088E" w14:textId="77777777" w:rsidR="00232F7A" w:rsidRDefault="00232F7A" w:rsidP="00232F7A">
      <w:pPr>
        <w:spacing w:line="200" w:lineRule="exact"/>
        <w:rPr>
          <w:sz w:val="20"/>
          <w:szCs w:val="20"/>
        </w:rPr>
      </w:pPr>
    </w:p>
    <w:p w14:paraId="2B6F0E26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3CDE989E" w14:textId="23035D2B" w:rsidR="008A2A43" w:rsidRDefault="008A2A43" w:rsidP="008A2A43">
      <w:pPr>
        <w:pStyle w:val="Tittel1"/>
      </w:pPr>
      <w:r w:rsidRPr="003C587F">
        <w:t>202504</w:t>
      </w:r>
      <w:r w:rsidR="00EA57A9">
        <w:t>2801</w:t>
      </w:r>
      <w:r w:rsidRPr="003C587F">
        <w:t xml:space="preserve"> </w:t>
      </w:r>
    </w:p>
    <w:p w14:paraId="4291CAB4" w14:textId="640B7F3C" w:rsidR="008A2A43" w:rsidRDefault="00EA57A9" w:rsidP="008A2A43">
      <w:pPr>
        <w:pStyle w:val="Tittel1"/>
      </w:pPr>
      <w:r>
        <w:t>K</w:t>
      </w:r>
      <w:r w:rsidR="008A2A43" w:rsidRPr="003C587F">
        <w:t xml:space="preserve">jøp </w:t>
      </w:r>
      <w:r>
        <w:t>av Pusse</w:t>
      </w:r>
      <w:r w:rsidR="00C05FFD">
        <w:t>utstyr</w:t>
      </w:r>
      <w:r w:rsidR="008A2A43">
        <w:t xml:space="preserve"> </w:t>
      </w:r>
    </w:p>
    <w:p w14:paraId="043B24D6" w14:textId="77777777" w:rsidR="008A2A43" w:rsidRDefault="008A2A43" w:rsidP="00C52FFB">
      <w:pPr>
        <w:pStyle w:val="Tittel1"/>
      </w:pPr>
    </w:p>
    <w:p w14:paraId="338E4CE0" w14:textId="251726E0" w:rsidR="00C52FFB" w:rsidRDefault="00C52FFB" w:rsidP="00C52FFB">
      <w:pPr>
        <w:pStyle w:val="Tittel1"/>
      </w:pPr>
      <w:r>
        <w:t>Vedlegg I</w:t>
      </w:r>
    </w:p>
    <w:p w14:paraId="7527F694" w14:textId="77777777" w:rsidR="00C52FFB" w:rsidRDefault="00C52FFB" w:rsidP="00C52FFB">
      <w:pPr>
        <w:pStyle w:val="Tittel1"/>
      </w:pPr>
      <w:r>
        <w:t>Endringer i de generelle kontraktbestemmelsene</w:t>
      </w:r>
    </w:p>
    <w:p w14:paraId="007ADBF0" w14:textId="77777777" w:rsidR="00232F7A" w:rsidRDefault="00232F7A" w:rsidP="00232F7A">
      <w:pPr>
        <w:pStyle w:val="Tittel"/>
        <w:pBdr>
          <w:bottom w:val="single" w:sz="8" w:space="0" w:color="4F81BD" w:themeColor="accent1"/>
        </w:pBdr>
      </w:pPr>
    </w:p>
    <w:p w14:paraId="2D0FCDA0" w14:textId="77777777" w:rsidR="00232F7A" w:rsidRPr="004E048B" w:rsidRDefault="00232F7A" w:rsidP="00232F7A"/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23D241CB" w14:textId="3CB3989B" w:rsidR="004744A0" w:rsidRDefault="0081613F" w:rsidP="00CB7F94">
      <w:pPr>
        <w:pStyle w:val="Overskrift1"/>
      </w:pPr>
      <w:r>
        <w:lastRenderedPageBreak/>
        <w:t>En</w:t>
      </w:r>
      <w:r w:rsidR="00221BB3">
        <w:t>dringer</w:t>
      </w:r>
    </w:p>
    <w:p w14:paraId="2253F991" w14:textId="3362AB30" w:rsidR="00F15DA8" w:rsidRDefault="00F15DA8" w:rsidP="00221BB3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221BB3"/>
    <w:p w14:paraId="1C5A9CB0" w14:textId="1200D878" w:rsidR="00A10BB4" w:rsidRPr="00A10BB4" w:rsidRDefault="00F15DA8" w:rsidP="00A10BB4">
      <w:pPr>
        <w:rPr>
          <w:i/>
        </w:rPr>
      </w:pPr>
      <w:r w:rsidRPr="00A10BB4">
        <w:rPr>
          <w:i/>
        </w:rPr>
        <w:t xml:space="preserve">Det er mulig å </w:t>
      </w:r>
      <w:r w:rsidR="00A10BB4" w:rsidRPr="00A10BB4">
        <w:rPr>
          <w:i/>
        </w:rPr>
        <w:t>foreslå</w:t>
      </w:r>
      <w:r w:rsidRPr="00A10BB4">
        <w:rPr>
          <w:i/>
        </w:rPr>
        <w:t xml:space="preserve"> endringer til alle punkter i de generelle kontraktbestem</w:t>
      </w:r>
      <w:r w:rsidR="0052002C">
        <w:rPr>
          <w:i/>
        </w:rPr>
        <w:t xml:space="preserve">melsene, også der hvor det ikke </w:t>
      </w:r>
      <w:r w:rsidRPr="00A10BB4">
        <w:rPr>
          <w:i/>
        </w:rPr>
        <w:t xml:space="preserve">klart henvises til at endringer kan avtales. </w:t>
      </w:r>
      <w:r w:rsidR="00A10BB4" w:rsidRPr="00A10BB4">
        <w:rPr>
          <w:i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A10BB4" w:rsidRDefault="00A10BB4" w:rsidP="00A10BB4">
      <w:pPr>
        <w:rPr>
          <w:i/>
        </w:rPr>
      </w:pPr>
    </w:p>
    <w:p w14:paraId="53A66D8B" w14:textId="44E32F04" w:rsidR="00F15DA8" w:rsidRPr="00A10BB4" w:rsidRDefault="00A10BB4" w:rsidP="00221BB3">
      <w:pPr>
        <w:rPr>
          <w:i/>
        </w:rPr>
      </w:pPr>
      <w:r w:rsidRPr="00A10BB4">
        <w:rPr>
          <w:i/>
        </w:rPr>
        <w:t>Eventuelle endringer</w:t>
      </w:r>
      <w:r w:rsidR="00F15DA8" w:rsidRPr="00A10BB4">
        <w:rPr>
          <w:i/>
        </w:rPr>
        <w:t xml:space="preserve"> til de generelle kontraktbestemmelsene skal fremkomme her, slik at teksten i d</w:t>
      </w:r>
      <w:r w:rsidR="008F420D">
        <w:rPr>
          <w:i/>
        </w:rPr>
        <w:t xml:space="preserve">isse </w:t>
      </w:r>
      <w:r w:rsidR="00F15DA8" w:rsidRPr="00A10BB4">
        <w:rPr>
          <w:i/>
        </w:rPr>
        <w:t xml:space="preserve">forblir uendret. Det skal </w:t>
      </w:r>
      <w:proofErr w:type="gramStart"/>
      <w:r w:rsidR="00F15DA8" w:rsidRPr="00A10BB4">
        <w:rPr>
          <w:i/>
        </w:rPr>
        <w:t>fremkomme</w:t>
      </w:r>
      <w:proofErr w:type="gramEnd"/>
      <w:r w:rsidR="00F15DA8" w:rsidRPr="00A10BB4">
        <w:rPr>
          <w:i/>
        </w:rPr>
        <w:t xml:space="preserve"> klart og utvetydig hvilke bestemmelser i rammeavtalen det er gjort endringer til og resultatet av endringen. </w:t>
      </w:r>
    </w:p>
    <w:p w14:paraId="7C531F6D" w14:textId="77777777" w:rsidR="00F15DA8" w:rsidRPr="00A10BB4" w:rsidRDefault="00F15DA8" w:rsidP="00221BB3">
      <w:pPr>
        <w:rPr>
          <w:i/>
        </w:rPr>
      </w:pPr>
    </w:p>
    <w:p w14:paraId="62AE4FA3" w14:textId="4DD7589E" w:rsidR="00F15DA8" w:rsidRPr="00A10BB4" w:rsidRDefault="00F15DA8" w:rsidP="00221BB3">
      <w:pPr>
        <w:rPr>
          <w:i/>
        </w:rPr>
      </w:pPr>
      <w:r w:rsidRPr="00A10BB4">
        <w:rPr>
          <w:i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221BB3"/>
    <w:p w14:paraId="6802B9EB" w14:textId="1450ACF3" w:rsidR="00221BB3" w:rsidRDefault="003960D7" w:rsidP="00221BB3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</w:t>
      </w:r>
      <w:proofErr w:type="gramStart"/>
      <w:r w:rsidR="00221BB3">
        <w:t>fremgår</w:t>
      </w:r>
      <w:proofErr w:type="gramEnd"/>
      <w:r w:rsidR="00221BB3">
        <w:t xml:space="preserve">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8FE7A" w14:textId="77777777" w:rsidR="00234539" w:rsidRDefault="00234539" w:rsidP="00D62BCC">
      <w:r>
        <w:separator/>
      </w:r>
    </w:p>
    <w:p w14:paraId="23D7719A" w14:textId="77777777" w:rsidR="00234539" w:rsidRDefault="00234539" w:rsidP="00D62BCC"/>
  </w:endnote>
  <w:endnote w:type="continuationSeparator" w:id="0">
    <w:p w14:paraId="4C1D9829" w14:textId="77777777" w:rsidR="00234539" w:rsidRDefault="00234539" w:rsidP="00D62BCC">
      <w:r>
        <w:continuationSeparator/>
      </w:r>
    </w:p>
    <w:p w14:paraId="26632FD8" w14:textId="77777777" w:rsidR="00234539" w:rsidRDefault="00234539" w:rsidP="00D62BCC"/>
  </w:endnote>
  <w:endnote w:type="continuationNotice" w:id="1">
    <w:p w14:paraId="1A19448B" w14:textId="77777777" w:rsidR="00234539" w:rsidRDefault="00234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622BA07C" w:rsidR="004E5A94" w:rsidRPr="00BB0DA8" w:rsidRDefault="004E5A94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6C27E5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6C27E5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6B5E4" w14:textId="77777777" w:rsidR="00234539" w:rsidRDefault="00234539" w:rsidP="00D62BCC">
      <w:r>
        <w:separator/>
      </w:r>
    </w:p>
    <w:p w14:paraId="43ACD9E6" w14:textId="77777777" w:rsidR="00234539" w:rsidRDefault="00234539" w:rsidP="00D62BCC"/>
  </w:footnote>
  <w:footnote w:type="continuationSeparator" w:id="0">
    <w:p w14:paraId="26468D7D" w14:textId="77777777" w:rsidR="00234539" w:rsidRDefault="00234539" w:rsidP="00D62BCC">
      <w:r>
        <w:continuationSeparator/>
      </w:r>
    </w:p>
    <w:p w14:paraId="7BAEB093" w14:textId="77777777" w:rsidR="00234539" w:rsidRDefault="00234539" w:rsidP="00D62BCC"/>
  </w:footnote>
  <w:footnote w:type="continuationNotice" w:id="1">
    <w:p w14:paraId="0D2DF093" w14:textId="77777777" w:rsidR="00234539" w:rsidRDefault="002345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33"/>
    </w:tblGrid>
    <w:tr w:rsidR="00EA57A9" w:rsidRPr="00EA57A9" w14:paraId="72591FC0" w14:textId="77777777" w:rsidTr="00935082">
      <w:trPr>
        <w:trHeight w:val="240"/>
      </w:trPr>
      <w:tc>
        <w:tcPr>
          <w:tcW w:w="11" w:type="pct"/>
          <w:vAlign w:val="center"/>
        </w:tcPr>
        <w:p w14:paraId="5B313A80" w14:textId="77777777" w:rsidR="00EA57A9" w:rsidRPr="00EA57A9" w:rsidRDefault="00EA57A9" w:rsidP="00EA57A9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0A9E34B8" w14:textId="6AAAE6B1" w:rsidR="00EA57A9" w:rsidRPr="00EA57A9" w:rsidRDefault="00EA57A9" w:rsidP="00EA57A9">
          <w:pPr>
            <w:tabs>
              <w:tab w:val="num" w:pos="720"/>
            </w:tabs>
            <w:rPr>
              <w:rFonts w:ascii="FORSVARET-Medium" w:hAnsi="FORSVARET-Medium"/>
            </w:rPr>
          </w:pPr>
          <w:r w:rsidRPr="00EA57A9">
            <w:rPr>
              <w:rFonts w:ascii="FORSVARET-Medium" w:hAnsi="FORSVARET-Medium"/>
            </w:rPr>
            <w:t>2025042801 - Kjøp av Pusse</w:t>
          </w:r>
          <w:r w:rsidR="00C05FFD">
            <w:rPr>
              <w:rFonts w:ascii="FORSVARET-Medium" w:hAnsi="FORSVARET-Medium"/>
            </w:rPr>
            <w:t>utstyr</w:t>
          </w:r>
        </w:p>
      </w:tc>
    </w:tr>
  </w:tbl>
  <w:p w14:paraId="52712B68" w14:textId="0AB78B0F" w:rsidR="004E5A94" w:rsidRPr="002B0137" w:rsidRDefault="0054268B" w:rsidP="0054268B">
    <w:pPr>
      <w:pStyle w:val="Topptekst"/>
      <w:spacing w:line="240" w:lineRule="auto"/>
      <w:rPr>
        <w:rFonts w:ascii="FORSVARET-Medium" w:hAnsi="FORSVARET-Medium"/>
      </w:rPr>
    </w:pPr>
    <w:r w:rsidRPr="00F15928">
      <w:rPr>
        <w:rFonts w:ascii="FORSVARET-Medium" w:hAnsi="FORSVARET-Medium"/>
      </w:rPr>
      <w:t>D</w:t>
    </w:r>
    <w:r w:rsidR="00726E2D">
      <w:rPr>
        <w:rFonts w:ascii="FORSVARET-Medium" w:hAnsi="FORSVARET-Medium"/>
      </w:rPr>
      <w:t>EL</w:t>
    </w:r>
    <w:r w:rsidRPr="00F15928">
      <w:rPr>
        <w:rFonts w:ascii="FORSVARET-Medium" w:hAnsi="FORSVARET-Medium"/>
      </w:rPr>
      <w:t xml:space="preserve"> 2 </w:t>
    </w:r>
    <w:r>
      <w:rPr>
        <w:rFonts w:ascii="FORSVARET-Medium" w:hAnsi="FORSVARET-Medium"/>
      </w:rPr>
      <w:t xml:space="preserve">– Vedlegg I: Endringer i de Generelle kontraktsbestemmelser </w:t>
    </w:r>
    <w:r w:rsidR="002B0137">
      <w:rPr>
        <w:rFonts w:ascii="FORSVARET-Medium" w:hAnsi="FORSVARET-Medium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33"/>
    </w:tblGrid>
    <w:tr w:rsidR="009A3AE3" w:rsidRPr="00EA57A9" w14:paraId="509FD5AE" w14:textId="77777777" w:rsidTr="00935082">
      <w:trPr>
        <w:trHeight w:val="240"/>
      </w:trPr>
      <w:tc>
        <w:tcPr>
          <w:tcW w:w="11" w:type="pct"/>
          <w:vAlign w:val="center"/>
        </w:tcPr>
        <w:p w14:paraId="0665A5D7" w14:textId="77777777" w:rsidR="009A3AE3" w:rsidRPr="00EA57A9" w:rsidRDefault="009A3AE3" w:rsidP="009A3AE3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0497DA56" w14:textId="3F534AF3" w:rsidR="009A3AE3" w:rsidRPr="00EA57A9" w:rsidRDefault="009A3AE3" w:rsidP="009A3AE3">
          <w:pPr>
            <w:tabs>
              <w:tab w:val="num" w:pos="720"/>
            </w:tabs>
            <w:rPr>
              <w:rFonts w:ascii="FORSVARET-Medium" w:hAnsi="FORSVARET-Medium"/>
            </w:rPr>
          </w:pPr>
          <w:r w:rsidRPr="00EA57A9">
            <w:rPr>
              <w:rFonts w:ascii="FORSVARET-Medium" w:hAnsi="FORSVARET-Medium"/>
            </w:rPr>
            <w:t>2025042801 - Kjøp av Pusse</w:t>
          </w:r>
          <w:r w:rsidR="00C05FFD">
            <w:rPr>
              <w:rFonts w:ascii="FORSVARET-Medium" w:hAnsi="FORSVARET-Medium"/>
            </w:rPr>
            <w:t>utstyr</w:t>
          </w:r>
        </w:p>
      </w:tc>
    </w:tr>
  </w:tbl>
  <w:p w14:paraId="03D127AF" w14:textId="48549AAC" w:rsidR="00E7071F" w:rsidRPr="002B0137" w:rsidRDefault="00E7071F" w:rsidP="00AF3CC2">
    <w:pPr>
      <w:pStyle w:val="Topptekst"/>
      <w:spacing w:line="240" w:lineRule="auto"/>
      <w:rPr>
        <w:rFonts w:ascii="FORSVARET-Medium" w:hAnsi="FORSVARET-Medium"/>
      </w:rPr>
    </w:pPr>
    <w:r w:rsidRPr="00F15928">
      <w:rPr>
        <w:rFonts w:ascii="FORSVARET-Medium" w:hAnsi="FORSVARET-Medium"/>
      </w:rPr>
      <w:t>D</w:t>
    </w:r>
    <w:r w:rsidR="00C05FFD">
      <w:rPr>
        <w:rFonts w:ascii="FORSVARET-Medium" w:hAnsi="FORSVARET-Medium"/>
      </w:rPr>
      <w:t>EL</w:t>
    </w:r>
    <w:r w:rsidRPr="00F15928">
      <w:rPr>
        <w:rFonts w:ascii="FORSVARET-Medium" w:hAnsi="FORSVARET-Medium"/>
      </w:rPr>
      <w:t xml:space="preserve"> 2 </w:t>
    </w:r>
    <w:r>
      <w:rPr>
        <w:rFonts w:ascii="FORSVARET-Medium" w:hAnsi="FORSVARET-Medium"/>
      </w:rPr>
      <w:t xml:space="preserve">– Vedlegg I: Endringer i de Generelle kontraktsbestemmelser </w:t>
    </w:r>
  </w:p>
  <w:p w14:paraId="0A2B770F" w14:textId="6AB68455" w:rsidR="00E7071F" w:rsidRDefault="00E7071F">
    <w:pPr>
      <w:pStyle w:val="Topptekst"/>
    </w:pPr>
  </w:p>
  <w:p w14:paraId="03E05B58" w14:textId="77777777" w:rsidR="00E7071F" w:rsidRDefault="00E7071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47239">
    <w:abstractNumId w:val="9"/>
  </w:num>
  <w:num w:numId="2" w16cid:durableId="164637145">
    <w:abstractNumId w:val="15"/>
  </w:num>
  <w:num w:numId="3" w16cid:durableId="723680905">
    <w:abstractNumId w:val="0"/>
  </w:num>
  <w:num w:numId="4" w16cid:durableId="1177429236">
    <w:abstractNumId w:val="11"/>
  </w:num>
  <w:num w:numId="5" w16cid:durableId="815299737">
    <w:abstractNumId w:val="13"/>
  </w:num>
  <w:num w:numId="6" w16cid:durableId="409737275">
    <w:abstractNumId w:val="7"/>
  </w:num>
  <w:num w:numId="7" w16cid:durableId="588346441">
    <w:abstractNumId w:val="19"/>
  </w:num>
  <w:num w:numId="8" w16cid:durableId="666205310">
    <w:abstractNumId w:val="1"/>
  </w:num>
  <w:num w:numId="9" w16cid:durableId="2058236398">
    <w:abstractNumId w:val="2"/>
  </w:num>
  <w:num w:numId="10" w16cid:durableId="280650712">
    <w:abstractNumId w:val="5"/>
  </w:num>
  <w:num w:numId="11" w16cid:durableId="483669321">
    <w:abstractNumId w:val="4"/>
  </w:num>
  <w:num w:numId="12" w16cid:durableId="2049908776">
    <w:abstractNumId w:val="18"/>
  </w:num>
  <w:num w:numId="13" w16cid:durableId="1763837403">
    <w:abstractNumId w:val="8"/>
  </w:num>
  <w:num w:numId="14" w16cid:durableId="1063603303">
    <w:abstractNumId w:val="3"/>
  </w:num>
  <w:num w:numId="15" w16cid:durableId="73167726">
    <w:abstractNumId w:val="16"/>
  </w:num>
  <w:num w:numId="16" w16cid:durableId="2060394238">
    <w:abstractNumId w:val="17"/>
  </w:num>
  <w:num w:numId="17" w16cid:durableId="1228613354">
    <w:abstractNumId w:val="6"/>
  </w:num>
  <w:num w:numId="18" w16cid:durableId="770466260">
    <w:abstractNumId w:val="21"/>
  </w:num>
  <w:num w:numId="19" w16cid:durableId="580799324">
    <w:abstractNumId w:val="20"/>
  </w:num>
  <w:num w:numId="20" w16cid:durableId="458111458">
    <w:abstractNumId w:val="14"/>
  </w:num>
  <w:num w:numId="21" w16cid:durableId="30306269">
    <w:abstractNumId w:val="10"/>
  </w:num>
  <w:num w:numId="22" w16cid:durableId="3833331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numRestart w:val="eachSect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6619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543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453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226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9667B"/>
    <w:rsid w:val="003A357E"/>
    <w:rsid w:val="003A3E12"/>
    <w:rsid w:val="003A41F5"/>
    <w:rsid w:val="003A4A17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54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73F"/>
    <w:rsid w:val="00450C7B"/>
    <w:rsid w:val="00450CA5"/>
    <w:rsid w:val="00451433"/>
    <w:rsid w:val="0045409E"/>
    <w:rsid w:val="0045551B"/>
    <w:rsid w:val="004610DE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052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6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3468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68B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637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D19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67784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45BF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27E5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E2D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5EC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5EF4"/>
    <w:rsid w:val="0080669E"/>
    <w:rsid w:val="0080771E"/>
    <w:rsid w:val="008108A0"/>
    <w:rsid w:val="00810E9C"/>
    <w:rsid w:val="008120E4"/>
    <w:rsid w:val="008135A7"/>
    <w:rsid w:val="00814183"/>
    <w:rsid w:val="00814552"/>
    <w:rsid w:val="0081613F"/>
    <w:rsid w:val="00816524"/>
    <w:rsid w:val="00816729"/>
    <w:rsid w:val="00817572"/>
    <w:rsid w:val="00820BF8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0331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2A43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4FAE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4364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1663D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5C7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3AE3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6BCE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023A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052B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0BC8"/>
    <w:rsid w:val="00AC17A7"/>
    <w:rsid w:val="00AC1C07"/>
    <w:rsid w:val="00AC2820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3CC2"/>
    <w:rsid w:val="00AF44DD"/>
    <w:rsid w:val="00AF6E9D"/>
    <w:rsid w:val="00AF79EC"/>
    <w:rsid w:val="00AF7D72"/>
    <w:rsid w:val="00B0179D"/>
    <w:rsid w:val="00B027D6"/>
    <w:rsid w:val="00B03419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4ED8"/>
    <w:rsid w:val="00B650F8"/>
    <w:rsid w:val="00B65746"/>
    <w:rsid w:val="00B659D9"/>
    <w:rsid w:val="00B712E8"/>
    <w:rsid w:val="00B724BB"/>
    <w:rsid w:val="00B7680D"/>
    <w:rsid w:val="00B8055C"/>
    <w:rsid w:val="00B8189A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5FFD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2FFB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1006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1E81"/>
    <w:rsid w:val="00DF280B"/>
    <w:rsid w:val="00DF3126"/>
    <w:rsid w:val="00DF366F"/>
    <w:rsid w:val="00DF393F"/>
    <w:rsid w:val="00DF676D"/>
    <w:rsid w:val="00DF6CB6"/>
    <w:rsid w:val="00E01ABA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071F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7A9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B72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173B"/>
    <w:rsid w:val="00FE3633"/>
    <w:rsid w:val="00FE40AA"/>
    <w:rsid w:val="00FE4290"/>
    <w:rsid w:val="00FE56E4"/>
    <w:rsid w:val="00FF17E5"/>
    <w:rsid w:val="00FF4C13"/>
    <w:rsid w:val="00FF518A"/>
    <w:rsid w:val="00FF7CD8"/>
    <w:rsid w:val="69A7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290E09F8-C01A-45A9-81F2-7F76D645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  <w:style w:type="paragraph" w:customStyle="1" w:styleId="Tittel1">
    <w:name w:val="Tittel 1"/>
    <w:basedOn w:val="Tittel"/>
    <w:link w:val="Tittel1Tegn"/>
    <w:qFormat/>
    <w:rsid w:val="00C52FFB"/>
    <w:pPr>
      <w:keepLines w:val="0"/>
      <w:pBdr>
        <w:bottom w:val="none" w:sz="0" w:space="0" w:color="auto"/>
      </w:pBdr>
      <w:spacing w:before="240" w:after="240"/>
      <w:contextualSpacing w:val="0"/>
    </w:pPr>
    <w:rPr>
      <w:rFonts w:eastAsia="Times New Roman"/>
      <w:color w:val="000080"/>
    </w:rPr>
  </w:style>
  <w:style w:type="character" w:customStyle="1" w:styleId="Tittel1Tegn">
    <w:name w:val="Tittel 1 Tegn"/>
    <w:basedOn w:val="TittelTegn"/>
    <w:link w:val="Tittel1"/>
    <w:rsid w:val="00C52FFB"/>
    <w:rPr>
      <w:rFonts w:eastAsia="Times New Roman" w:cstheme="minorHAnsi"/>
      <w:color w:val="000080"/>
      <w:spacing w:val="5"/>
      <w:kern w:val="2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lcf76f155ced4ddcb4097134ff3c332f xmlns="6db848e7-6a96-419e-9409-18fc67f4ce22">
      <Terms xmlns="http://schemas.microsoft.com/office/infopath/2007/PartnerControls"/>
    </lcf76f155ced4ddcb4097134ff3c332f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264225A8-0D49-4547-9D06-A06AC4483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591EB-657C-48D1-80D3-95BC58007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7DAF-FA40-44FC-B4F2-7591DB422856}">
  <ds:schemaRefs>
    <ds:schemaRef ds:uri="http://purl.org/dc/dcmitype/"/>
    <ds:schemaRef ds:uri="6db848e7-6a96-419e-9409-18fc67f4ce22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4cb20909-523b-40c0-813b-2a6937f3e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1091</Characters>
  <Application>Microsoft Office Word</Application>
  <DocSecurity>0</DocSecurity>
  <Lines>9</Lines>
  <Paragraphs>2</Paragraphs>
  <ScaleCrop>false</ScaleCrop>
  <Manager>aserranokrist@mil.no</Manager>
  <Company>Forsvaret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I - Endringer i de generelle kontraktsbestemmelsene</dc:title>
  <dc:subject/>
  <dc:creator>nrukin@mil.no</dc:creator>
  <cp:keywords/>
  <cp:lastModifiedBy>Linda Angelita Stoll</cp:lastModifiedBy>
  <cp:revision>28</cp:revision>
  <cp:lastPrinted>2016-04-21T22:12:00Z</cp:lastPrinted>
  <dcterms:created xsi:type="dcterms:W3CDTF">2023-05-15T15:39:00Z</dcterms:created>
  <dcterms:modified xsi:type="dcterms:W3CDTF">2026-04-28T11:57:00Z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0x010100E305074BEE2ED74EB344945971F19C1C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536d71ed-e286-42a1-8703-c1fd0ea2549c_Enabled">
    <vt:lpwstr>true</vt:lpwstr>
  </property>
  <property fmtid="{D5CDD505-2E9C-101B-9397-08002B2CF9AE}" pid="26" name="MSIP_Label_536d71ed-e286-42a1-8703-c1fd0ea2549c_SetDate">
    <vt:lpwstr>2023-05-15T08:39:55Z</vt:lpwstr>
  </property>
  <property fmtid="{D5CDD505-2E9C-101B-9397-08002B2CF9AE}" pid="27" name="MSIP_Label_536d71ed-e286-42a1-8703-c1fd0ea2549c_Method">
    <vt:lpwstr>Privileged</vt:lpwstr>
  </property>
  <property fmtid="{D5CDD505-2E9C-101B-9397-08002B2CF9AE}" pid="28" name="MSIP_Label_536d71ed-e286-42a1-8703-c1fd0ea2549c_Name">
    <vt:lpwstr>Ugradert – kan deles fritt</vt:lpwstr>
  </property>
  <property fmtid="{D5CDD505-2E9C-101B-9397-08002B2CF9AE}" pid="29" name="MSIP_Label_536d71ed-e286-42a1-8703-c1fd0ea2549c_SiteId">
    <vt:lpwstr>1e0e6195-b5ec-427a-9cc1-db95904592f9</vt:lpwstr>
  </property>
  <property fmtid="{D5CDD505-2E9C-101B-9397-08002B2CF9AE}" pid="30" name="MSIP_Label_536d71ed-e286-42a1-8703-c1fd0ea2549c_ActionId">
    <vt:lpwstr>382a8585-48eb-435e-a392-48492475342e</vt:lpwstr>
  </property>
  <property fmtid="{D5CDD505-2E9C-101B-9397-08002B2CF9AE}" pid="31" name="MSIP_Label_536d71ed-e286-42a1-8703-c1fd0ea2549c_ContentBits">
    <vt:lpwstr>0</vt:lpwstr>
  </property>
  <property fmtid="{D5CDD505-2E9C-101B-9397-08002B2CF9AE}" pid="32" name="MediaServiceImageTags">
    <vt:lpwstr/>
  </property>
</Properties>
</file>